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CBE33" w14:textId="77777777" w:rsidR="00560267" w:rsidRPr="00560267" w:rsidRDefault="00AD41AC">
      <w:pPr>
        <w:rPr>
          <w:b/>
          <w:bCs/>
          <w:sz w:val="28"/>
          <w:szCs w:val="28"/>
        </w:rPr>
      </w:pPr>
      <w:r>
        <w:rPr>
          <w:b/>
          <w:bCs/>
          <w:sz w:val="28"/>
          <w:szCs w:val="28"/>
        </w:rPr>
        <w:t>Medienmitteilung</w:t>
      </w:r>
      <w:r w:rsidR="00560267" w:rsidRPr="00560267">
        <w:rPr>
          <w:b/>
          <w:bCs/>
          <w:sz w:val="28"/>
          <w:szCs w:val="28"/>
        </w:rPr>
        <w:t xml:space="preserve"> per 5. Juni 2019</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958"/>
      </w:tblGrid>
      <w:tr w:rsidR="00560267" w:rsidRPr="00560267" w14:paraId="3C0AF1EB" w14:textId="77777777" w:rsidTr="00E954B0">
        <w:tc>
          <w:tcPr>
            <w:tcW w:w="4536" w:type="dxa"/>
          </w:tcPr>
          <w:p w14:paraId="74A7DBD1" w14:textId="77777777" w:rsidR="00560267" w:rsidRDefault="00560267" w:rsidP="00560267">
            <w:pPr>
              <w:pStyle w:val="KeinLeerraum"/>
              <w:rPr>
                <w:rFonts w:cstheme="minorHAnsi"/>
                <w:b/>
                <w:bCs/>
                <w:sz w:val="28"/>
                <w:szCs w:val="28"/>
              </w:rPr>
            </w:pPr>
          </w:p>
          <w:p w14:paraId="66A8E0AD" w14:textId="77777777" w:rsidR="00560267" w:rsidRPr="00560267" w:rsidRDefault="00560267" w:rsidP="00560267">
            <w:pPr>
              <w:pStyle w:val="KeinLeerraum"/>
              <w:rPr>
                <w:rFonts w:cstheme="minorHAnsi"/>
                <w:b/>
                <w:bCs/>
                <w:sz w:val="28"/>
                <w:szCs w:val="28"/>
              </w:rPr>
            </w:pPr>
            <w:r w:rsidRPr="00560267">
              <w:rPr>
                <w:rFonts w:cstheme="minorHAnsi"/>
                <w:b/>
                <w:bCs/>
                <w:sz w:val="28"/>
                <w:szCs w:val="28"/>
              </w:rPr>
              <w:t xml:space="preserve">Neuer Chefkondukteur beim Berner «Senkeltram» </w:t>
            </w:r>
          </w:p>
          <w:p w14:paraId="77C04182" w14:textId="77777777" w:rsidR="00560267" w:rsidRPr="00560267" w:rsidRDefault="00560267" w:rsidP="00560267">
            <w:pPr>
              <w:pStyle w:val="KeinLeerraum"/>
              <w:rPr>
                <w:rFonts w:cstheme="minorHAnsi"/>
                <w:sz w:val="24"/>
                <w:szCs w:val="24"/>
              </w:rPr>
            </w:pPr>
            <w:r w:rsidRPr="00560267">
              <w:rPr>
                <w:rFonts w:cstheme="minorHAnsi"/>
                <w:sz w:val="24"/>
                <w:szCs w:val="24"/>
              </w:rPr>
              <w:t xml:space="preserve">Daniel Schlatter übernimmt sein Amt als neuer Chefkondukteur des Matte-Lifts per 1. Juni 2019. </w:t>
            </w:r>
          </w:p>
        </w:tc>
        <w:tc>
          <w:tcPr>
            <w:tcW w:w="3958" w:type="dxa"/>
          </w:tcPr>
          <w:p w14:paraId="259E1150" w14:textId="77777777" w:rsidR="00560267" w:rsidRPr="00560267" w:rsidRDefault="00560267" w:rsidP="00560267">
            <w:pPr>
              <w:pStyle w:val="KeinLeerraum"/>
              <w:rPr>
                <w:rFonts w:cstheme="minorHAnsi"/>
                <w:sz w:val="24"/>
                <w:szCs w:val="24"/>
              </w:rPr>
            </w:pPr>
            <w:r w:rsidRPr="00560267">
              <w:rPr>
                <w:rFonts w:cstheme="minorHAnsi"/>
                <w:noProof/>
                <w:sz w:val="24"/>
                <w:szCs w:val="24"/>
                <w:lang w:eastAsia="de-CH"/>
              </w:rPr>
              <w:drawing>
                <wp:anchor distT="0" distB="0" distL="114300" distR="114300" simplePos="0" relativeHeight="251660288" behindDoc="1" locked="0" layoutInCell="1" allowOverlap="1" wp14:anchorId="63FFD8CF" wp14:editId="692D5AB5">
                  <wp:simplePos x="0" y="0"/>
                  <wp:positionH relativeFrom="column">
                    <wp:posOffset>189865</wp:posOffset>
                  </wp:positionH>
                  <wp:positionV relativeFrom="paragraph">
                    <wp:posOffset>416560</wp:posOffset>
                  </wp:positionV>
                  <wp:extent cx="2162175" cy="1609725"/>
                  <wp:effectExtent l="0" t="0" r="9525" b="9525"/>
                  <wp:wrapTight wrapText="bothSides">
                    <wp:wrapPolygon edited="0">
                      <wp:start x="0" y="0"/>
                      <wp:lineTo x="0" y="21472"/>
                      <wp:lineTo x="21505" y="21472"/>
                      <wp:lineTo x="21505" y="0"/>
                      <wp:lineTo x="0" y="0"/>
                    </wp:wrapPolygon>
                  </wp:wrapTight>
                  <wp:docPr id="2" name="Bild 1" descr="IMG_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10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2175" cy="1609725"/>
                          </a:xfrm>
                          <a:prstGeom prst="rect">
                            <a:avLst/>
                          </a:prstGeom>
                          <a:noFill/>
                          <a:ln>
                            <a:noFill/>
                          </a:ln>
                        </pic:spPr>
                      </pic:pic>
                    </a:graphicData>
                  </a:graphic>
                </wp:anchor>
              </w:drawing>
            </w:r>
          </w:p>
        </w:tc>
      </w:tr>
      <w:tr w:rsidR="00560267" w:rsidRPr="00560267" w14:paraId="114A9673" w14:textId="77777777" w:rsidTr="00E954B0">
        <w:tc>
          <w:tcPr>
            <w:tcW w:w="4536" w:type="dxa"/>
          </w:tcPr>
          <w:p w14:paraId="0AEFA5A2" w14:textId="77777777" w:rsidR="00560267" w:rsidRPr="00560267" w:rsidRDefault="00560267" w:rsidP="00560267">
            <w:pPr>
              <w:pStyle w:val="KeinLeerraum"/>
              <w:rPr>
                <w:rFonts w:cstheme="minorHAnsi"/>
                <w:sz w:val="24"/>
                <w:szCs w:val="24"/>
              </w:rPr>
            </w:pPr>
          </w:p>
        </w:tc>
        <w:tc>
          <w:tcPr>
            <w:tcW w:w="3958" w:type="dxa"/>
          </w:tcPr>
          <w:p w14:paraId="26B1E27D" w14:textId="77777777" w:rsidR="00560267" w:rsidRPr="00560267" w:rsidRDefault="00560267" w:rsidP="00560267">
            <w:pPr>
              <w:pStyle w:val="KeinLeerraum"/>
              <w:rPr>
                <w:rFonts w:cstheme="minorHAnsi"/>
                <w:sz w:val="24"/>
                <w:szCs w:val="24"/>
              </w:rPr>
            </w:pPr>
          </w:p>
        </w:tc>
      </w:tr>
    </w:tbl>
    <w:p w14:paraId="757A86BA" w14:textId="77777777" w:rsidR="00560267" w:rsidRPr="00560267" w:rsidRDefault="00560267" w:rsidP="00560267">
      <w:pPr>
        <w:pStyle w:val="KeinLeerraum"/>
        <w:jc w:val="both"/>
        <w:rPr>
          <w:rFonts w:cstheme="minorHAnsi"/>
          <w:sz w:val="24"/>
          <w:szCs w:val="24"/>
        </w:rPr>
      </w:pPr>
      <w:r w:rsidRPr="00560267">
        <w:rPr>
          <w:rFonts w:cstheme="minorHAnsi"/>
          <w:sz w:val="24"/>
          <w:szCs w:val="24"/>
        </w:rPr>
        <w:t>Seit mehr als hundert Jahren ist der Mattelift in Betrieb. In der Schweiz ist es der einzige personenbediente Lift in dieser Art. Die neun pensionierten «Liftboys» sind ein fester Bestandteil vom «Senkeltram». Ein freundliches Lächeln und ein persönlicher Austausch ist in den 30 Sekunden der Liftfahrt möglich. Die Matte ohne «Senkeltram» ist nicht die Matte.</w:t>
      </w:r>
    </w:p>
    <w:p w14:paraId="788F7C50" w14:textId="77777777" w:rsidR="00560267" w:rsidRPr="00560267" w:rsidRDefault="00560267" w:rsidP="00560267">
      <w:pPr>
        <w:pStyle w:val="KeinLeerraum"/>
        <w:jc w:val="both"/>
        <w:rPr>
          <w:rFonts w:cstheme="minorHAnsi"/>
          <w:sz w:val="24"/>
          <w:szCs w:val="24"/>
        </w:rPr>
      </w:pPr>
    </w:p>
    <w:p w14:paraId="33A0F4E3" w14:textId="77777777" w:rsidR="00560267" w:rsidRPr="00560267" w:rsidRDefault="00560267" w:rsidP="00560267">
      <w:pPr>
        <w:pStyle w:val="KeinLeerraum"/>
        <w:jc w:val="both"/>
        <w:rPr>
          <w:rFonts w:cstheme="minorHAnsi"/>
          <w:b/>
          <w:bCs/>
          <w:sz w:val="28"/>
          <w:szCs w:val="28"/>
        </w:rPr>
      </w:pPr>
      <w:r w:rsidRPr="00560267">
        <w:rPr>
          <w:rFonts w:cstheme="minorHAnsi"/>
          <w:b/>
          <w:bCs/>
          <w:sz w:val="28"/>
          <w:szCs w:val="28"/>
        </w:rPr>
        <w:t xml:space="preserve">Hans Peter Blum war seit 2008 Chefkondukteur </w:t>
      </w:r>
    </w:p>
    <w:p w14:paraId="40DF6AA0" w14:textId="77777777" w:rsidR="00560267" w:rsidRDefault="00560267" w:rsidP="00560267">
      <w:pPr>
        <w:pStyle w:val="KeinLeerraum"/>
        <w:jc w:val="both"/>
        <w:rPr>
          <w:rFonts w:cstheme="minorHAnsi"/>
          <w:sz w:val="24"/>
          <w:szCs w:val="24"/>
        </w:rPr>
      </w:pPr>
      <w:r w:rsidRPr="00560267">
        <w:rPr>
          <w:rFonts w:cstheme="minorHAnsi"/>
          <w:sz w:val="24"/>
          <w:szCs w:val="24"/>
        </w:rPr>
        <w:t xml:space="preserve">Jetzt gibt er seinen Posten altershalber ab und bleibt dem «Senkeltram» nach wie vor als «Liftboy» erhalten. Der Verwaltungsrat dankt Hans Peter Blum herzlich für sein Engagement für das Senkeltram und die langjährige Treue. </w:t>
      </w:r>
    </w:p>
    <w:p w14:paraId="560A64E0" w14:textId="77777777" w:rsidR="00560267" w:rsidRPr="00560267" w:rsidRDefault="00560267" w:rsidP="00560267">
      <w:pPr>
        <w:pStyle w:val="KeinLeerraum"/>
        <w:jc w:val="both"/>
        <w:rPr>
          <w:rFonts w:cstheme="minorHAnsi"/>
          <w:sz w:val="24"/>
          <w:szCs w:val="24"/>
        </w:rPr>
      </w:pPr>
    </w:p>
    <w:p w14:paraId="67CCBCAA" w14:textId="77777777" w:rsidR="00560267" w:rsidRPr="00560267" w:rsidRDefault="00560267" w:rsidP="00560267">
      <w:pPr>
        <w:pStyle w:val="KeinLeerraum"/>
        <w:jc w:val="both"/>
        <w:rPr>
          <w:rFonts w:cstheme="minorHAnsi"/>
          <w:b/>
          <w:bCs/>
          <w:sz w:val="28"/>
          <w:szCs w:val="28"/>
        </w:rPr>
      </w:pPr>
      <w:r w:rsidRPr="00560267">
        <w:rPr>
          <w:rFonts w:cstheme="minorHAnsi"/>
          <w:b/>
          <w:bCs/>
          <w:noProof/>
          <w:sz w:val="28"/>
          <w:szCs w:val="28"/>
          <w:lang w:eastAsia="de-CH"/>
        </w:rPr>
        <w:drawing>
          <wp:anchor distT="0" distB="0" distL="0" distR="180340" simplePos="0" relativeHeight="251659264" behindDoc="0" locked="0" layoutInCell="1" allowOverlap="1" wp14:anchorId="0BFDC5F9" wp14:editId="21A08A5F">
            <wp:simplePos x="0" y="0"/>
            <wp:positionH relativeFrom="column">
              <wp:posOffset>-635</wp:posOffset>
            </wp:positionH>
            <wp:positionV relativeFrom="paragraph">
              <wp:posOffset>323850</wp:posOffset>
            </wp:positionV>
            <wp:extent cx="1762125" cy="2095500"/>
            <wp:effectExtent l="0" t="0" r="9525" b="0"/>
            <wp:wrapSquare wrapText="bothSides"/>
            <wp:docPr id="3" name="Grafik 3" descr="C:\Users\Roger\AppData\Local\Microsoft\Windows\INetCache\Content.Word\Foto_Zum-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ger\AppData\Local\Microsoft\Windows\INetCache\Content.Word\Foto_Zum-Gross.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8229"/>
                    <a:stretch/>
                  </pic:blipFill>
                  <pic:spPr bwMode="auto">
                    <a:xfrm>
                      <a:off x="0" y="0"/>
                      <a:ext cx="1762125" cy="2095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0267">
        <w:rPr>
          <w:rFonts w:cstheme="minorHAnsi"/>
          <w:b/>
          <w:bCs/>
          <w:sz w:val="28"/>
          <w:szCs w:val="28"/>
        </w:rPr>
        <w:t>Daniel Schlatter hat seinen Dienst am 1. Juni 2019 angetreten</w:t>
      </w:r>
    </w:p>
    <w:p w14:paraId="346EB70D" w14:textId="77777777" w:rsidR="00560267" w:rsidRPr="00560267" w:rsidRDefault="00560267" w:rsidP="00560267">
      <w:pPr>
        <w:pStyle w:val="KeinLeerraum"/>
        <w:jc w:val="both"/>
        <w:rPr>
          <w:rFonts w:cstheme="minorHAnsi"/>
          <w:sz w:val="24"/>
          <w:szCs w:val="24"/>
        </w:rPr>
      </w:pPr>
      <w:r w:rsidRPr="00560267">
        <w:rPr>
          <w:rFonts w:cstheme="minorHAnsi"/>
          <w:sz w:val="24"/>
          <w:szCs w:val="24"/>
        </w:rPr>
        <w:t>Mit Daniel Schlatter gewinnen wir eine erfahrene und fachkundige Persönlichkeit mit einer grossen Verbundenheit zu Bern und zum öffentlichen Verkehr. Schlatter wird sein Amt per 1. Juni 2019 übernehmen.</w:t>
      </w:r>
    </w:p>
    <w:p w14:paraId="167139C7" w14:textId="32C5A1E4" w:rsidR="00560267" w:rsidRPr="00560267" w:rsidRDefault="00560267" w:rsidP="00560267">
      <w:pPr>
        <w:pStyle w:val="KeinLeerraum"/>
        <w:jc w:val="both"/>
        <w:rPr>
          <w:rFonts w:cstheme="minorHAnsi"/>
          <w:sz w:val="24"/>
          <w:szCs w:val="24"/>
        </w:rPr>
      </w:pPr>
      <w:r w:rsidRPr="00560267">
        <w:rPr>
          <w:rFonts w:cstheme="minorHAnsi"/>
          <w:sz w:val="24"/>
          <w:szCs w:val="24"/>
        </w:rPr>
        <w:t>Schlatter ist 62-jährig, Vater von zwei erwachsenen Kindern und lebt in der Region Bern. Nach einer Lehre als Maschinenschlosser bei der WIFAG in Bern startete Schlatter seine Laufbahn bei BERN MOBIL als Bus-, Trolleybus- und Tram-chauffeur und bildete sich gezielt weiter. Anschliessend b</w:t>
      </w:r>
      <w:bookmarkStart w:id="0" w:name="_GoBack"/>
      <w:bookmarkEnd w:id="0"/>
      <w:r w:rsidRPr="00560267">
        <w:rPr>
          <w:rFonts w:cstheme="minorHAnsi"/>
          <w:sz w:val="24"/>
          <w:szCs w:val="24"/>
        </w:rPr>
        <w:t xml:space="preserve">aute er die Marketingabteilung bei Bern Mobil auf und wurde Mitglied der Geschäftsleitung.  Nach 19 Jahren wechselte er zu PostAuto, zuerst als Betriebsleiter in Interlaken und später als Regionenleiter im Berner Oberland und in Graubünden. 2002 schloss er die Ausbildung zum Eidg. dipl. Manager öffentlicher Verkehr erfolgreich ab. </w:t>
      </w:r>
    </w:p>
    <w:p w14:paraId="10C248C9" w14:textId="77777777" w:rsidR="00560267" w:rsidRPr="00560267" w:rsidRDefault="00560267" w:rsidP="00560267">
      <w:pPr>
        <w:pStyle w:val="KeinLeerraum"/>
        <w:jc w:val="both"/>
        <w:rPr>
          <w:rFonts w:cstheme="minorHAnsi"/>
          <w:sz w:val="24"/>
          <w:szCs w:val="24"/>
        </w:rPr>
      </w:pPr>
      <w:r w:rsidRPr="00560267">
        <w:rPr>
          <w:rFonts w:cstheme="minorHAnsi"/>
          <w:sz w:val="24"/>
          <w:szCs w:val="24"/>
        </w:rPr>
        <w:t>Nach seinen Schnuppertagen im Mai 2019 freut sich Schlatter auf seine Aufgabe als Chefkondukteur. Der Verwaltungsrat wünscht Daniel Schlatter viel Freude bei seiner neuen Aufgabe.</w:t>
      </w:r>
    </w:p>
    <w:p w14:paraId="086EF10F" w14:textId="77777777" w:rsidR="00560267" w:rsidRPr="00560267" w:rsidRDefault="00560267" w:rsidP="00560267">
      <w:pPr>
        <w:pStyle w:val="KeinLeerraum"/>
        <w:jc w:val="both"/>
        <w:rPr>
          <w:rFonts w:cstheme="minorHAnsi"/>
          <w:sz w:val="24"/>
          <w:szCs w:val="24"/>
        </w:rPr>
      </w:pPr>
    </w:p>
    <w:p w14:paraId="23227C1B" w14:textId="77777777" w:rsidR="00560267" w:rsidRPr="00560267" w:rsidRDefault="00560267" w:rsidP="00560267">
      <w:pPr>
        <w:pStyle w:val="KeinLeerraum"/>
        <w:jc w:val="both"/>
        <w:rPr>
          <w:rFonts w:cstheme="minorHAnsi"/>
          <w:sz w:val="24"/>
          <w:szCs w:val="24"/>
        </w:rPr>
      </w:pPr>
      <w:r w:rsidRPr="00560267">
        <w:rPr>
          <w:rFonts w:cstheme="minorHAnsi"/>
          <w:sz w:val="24"/>
          <w:szCs w:val="24"/>
        </w:rPr>
        <w:t xml:space="preserve">Informationen über das Senkeltram finden Sie auch auf </w:t>
      </w:r>
      <w:r w:rsidRPr="00560267">
        <w:rPr>
          <w:rFonts w:cstheme="minorHAnsi"/>
          <w:b/>
          <w:bCs/>
          <w:sz w:val="24"/>
          <w:szCs w:val="24"/>
        </w:rPr>
        <w:t>www.mattelift.ch</w:t>
      </w:r>
    </w:p>
    <w:p w14:paraId="7CFFDF5D" w14:textId="77777777" w:rsidR="00560267" w:rsidRPr="00560267" w:rsidRDefault="00560267" w:rsidP="00560267">
      <w:pPr>
        <w:pStyle w:val="KeinLeerraum"/>
        <w:jc w:val="both"/>
        <w:rPr>
          <w:rFonts w:cstheme="minorHAnsi"/>
          <w:sz w:val="24"/>
          <w:szCs w:val="24"/>
        </w:rPr>
      </w:pPr>
    </w:p>
    <w:p w14:paraId="7F28DE87" w14:textId="77777777" w:rsidR="00560267" w:rsidRPr="00560267" w:rsidRDefault="00560267" w:rsidP="00560267">
      <w:pPr>
        <w:pStyle w:val="KeinLeerraum"/>
        <w:jc w:val="both"/>
        <w:rPr>
          <w:rFonts w:cstheme="minorHAnsi"/>
          <w:b/>
          <w:bCs/>
          <w:sz w:val="24"/>
          <w:szCs w:val="24"/>
        </w:rPr>
      </w:pPr>
      <w:r w:rsidRPr="00560267">
        <w:rPr>
          <w:rFonts w:cstheme="minorHAnsi"/>
          <w:b/>
          <w:bCs/>
          <w:sz w:val="24"/>
          <w:szCs w:val="24"/>
        </w:rPr>
        <w:t>Für Rückfragen:</w:t>
      </w:r>
    </w:p>
    <w:p w14:paraId="5DEDE909" w14:textId="77777777" w:rsidR="00560267" w:rsidRPr="00560267" w:rsidRDefault="00560267" w:rsidP="00560267">
      <w:pPr>
        <w:pStyle w:val="KeinLeerraum"/>
        <w:jc w:val="both"/>
        <w:rPr>
          <w:rFonts w:cstheme="minorHAnsi"/>
          <w:sz w:val="24"/>
          <w:szCs w:val="24"/>
        </w:rPr>
      </w:pPr>
      <w:r w:rsidRPr="00560267">
        <w:rPr>
          <w:rFonts w:cstheme="minorHAnsi"/>
          <w:sz w:val="24"/>
          <w:szCs w:val="24"/>
        </w:rPr>
        <w:t>Thomas Zimmermann, Verwaltungsrat und Betriebsleiter</w:t>
      </w:r>
    </w:p>
    <w:p w14:paraId="026D3638" w14:textId="77777777" w:rsidR="00787D35" w:rsidRDefault="00560267" w:rsidP="00152E84">
      <w:pPr>
        <w:pStyle w:val="KeinLeerraum"/>
        <w:jc w:val="both"/>
        <w:rPr>
          <w:rFonts w:cstheme="minorHAnsi"/>
          <w:sz w:val="24"/>
          <w:szCs w:val="24"/>
        </w:rPr>
      </w:pPr>
      <w:r w:rsidRPr="00560267">
        <w:rPr>
          <w:rFonts w:cstheme="minorHAnsi"/>
          <w:sz w:val="24"/>
          <w:szCs w:val="24"/>
        </w:rPr>
        <w:t>079 656 98 45</w:t>
      </w:r>
    </w:p>
    <w:p w14:paraId="4A84CED7" w14:textId="5E9E8550" w:rsidR="00A81B41" w:rsidRDefault="002E71EB" w:rsidP="00152E84">
      <w:pPr>
        <w:pStyle w:val="KeinLeerraum"/>
        <w:jc w:val="both"/>
      </w:pPr>
      <w:hyperlink r:id="rId6" w:history="1">
        <w:r w:rsidR="00560267" w:rsidRPr="00560267">
          <w:rPr>
            <w:rStyle w:val="Hyperlink"/>
            <w:rFonts w:cstheme="minorHAnsi"/>
            <w:sz w:val="24"/>
            <w:szCs w:val="24"/>
          </w:rPr>
          <w:t>thomas.zimmermann@ruz.ch</w:t>
        </w:r>
      </w:hyperlink>
    </w:p>
    <w:sectPr w:rsidR="00A81B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67"/>
    <w:rsid w:val="00152E84"/>
    <w:rsid w:val="002E71EB"/>
    <w:rsid w:val="00560267"/>
    <w:rsid w:val="00561119"/>
    <w:rsid w:val="00787D35"/>
    <w:rsid w:val="00A81B41"/>
    <w:rsid w:val="00AD41AC"/>
    <w:rsid w:val="00B8465A"/>
    <w:rsid w:val="00D17D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9CF1"/>
  <w15:chartTrackingRefBased/>
  <w15:docId w15:val="{580C9576-53FF-47E8-BFE1-4DF0CF48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0267"/>
    <w:pPr>
      <w:tabs>
        <w:tab w:val="left" w:pos="851"/>
        <w:tab w:val="left" w:pos="1701"/>
        <w:tab w:val="left" w:pos="2552"/>
        <w:tab w:val="center" w:pos="5954"/>
        <w:tab w:val="right" w:pos="9072"/>
      </w:tabs>
      <w:spacing w:after="0" w:line="240" w:lineRule="auto"/>
    </w:pPr>
    <w:rPr>
      <w:rFonts w:eastAsiaTheme="minorHAnsi"/>
      <w:sz w:val="20"/>
    </w:rPr>
  </w:style>
  <w:style w:type="paragraph" w:styleId="berschrift1">
    <w:name w:val="heading 1"/>
    <w:basedOn w:val="Standard"/>
    <w:next w:val="Standard"/>
    <w:link w:val="berschrift1Zchn"/>
    <w:autoRedefine/>
    <w:uiPriority w:val="9"/>
    <w:qFormat/>
    <w:rsid w:val="00561119"/>
    <w:pPr>
      <w:keepNext/>
      <w:spacing w:before="120"/>
      <w:outlineLvl w:val="0"/>
    </w:pPr>
    <w:rPr>
      <w:rFonts w:asciiTheme="majorHAnsi" w:eastAsiaTheme="majorEastAsia" w:hAnsiTheme="majorHAnsi" w:cstheme="majorBidi"/>
      <w:b/>
      <w:bCs/>
      <w:kern w:val="32"/>
      <w:sz w:val="28"/>
      <w:szCs w:val="32"/>
    </w:rPr>
  </w:style>
  <w:style w:type="paragraph" w:styleId="berschrift2">
    <w:name w:val="heading 2"/>
    <w:basedOn w:val="Standard"/>
    <w:link w:val="berschrift2Zchn"/>
    <w:autoRedefine/>
    <w:uiPriority w:val="9"/>
    <w:qFormat/>
    <w:rsid w:val="00B8465A"/>
    <w:pPr>
      <w:spacing w:before="100" w:beforeAutospacing="1" w:after="100" w:afterAutospacing="1"/>
      <w:outlineLvl w:val="1"/>
    </w:pPr>
    <w:rPr>
      <w:b/>
      <w:bCs/>
      <w:sz w:val="28"/>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1119"/>
    <w:rPr>
      <w:rFonts w:asciiTheme="majorHAnsi" w:eastAsiaTheme="majorEastAsia" w:hAnsiTheme="majorHAnsi" w:cstheme="majorBidi"/>
      <w:b/>
      <w:bCs/>
      <w:kern w:val="32"/>
      <w:sz w:val="28"/>
      <w:szCs w:val="32"/>
    </w:rPr>
  </w:style>
  <w:style w:type="paragraph" w:styleId="Untertitel">
    <w:name w:val="Subtitle"/>
    <w:basedOn w:val="Standard"/>
    <w:next w:val="Standard"/>
    <w:link w:val="UntertitelZchn"/>
    <w:autoRedefine/>
    <w:uiPriority w:val="11"/>
    <w:qFormat/>
    <w:rsid w:val="00561119"/>
    <w:pPr>
      <w:outlineLvl w:val="1"/>
    </w:pPr>
    <w:rPr>
      <w:rFonts w:asciiTheme="majorHAnsi" w:eastAsiaTheme="majorEastAsia" w:hAnsiTheme="majorHAnsi" w:cstheme="majorBidi"/>
      <w:b/>
    </w:rPr>
  </w:style>
  <w:style w:type="character" w:customStyle="1" w:styleId="UntertitelZchn">
    <w:name w:val="Untertitel Zchn"/>
    <w:basedOn w:val="Absatz-Standardschriftart"/>
    <w:link w:val="Untertitel"/>
    <w:uiPriority w:val="11"/>
    <w:rsid w:val="00561119"/>
    <w:rPr>
      <w:rFonts w:asciiTheme="majorHAnsi" w:eastAsiaTheme="majorEastAsia" w:hAnsiTheme="majorHAnsi" w:cstheme="majorBidi"/>
      <w:b/>
      <w:sz w:val="24"/>
      <w:szCs w:val="24"/>
    </w:rPr>
  </w:style>
  <w:style w:type="character" w:customStyle="1" w:styleId="berschrift2Zchn">
    <w:name w:val="Überschrift 2 Zchn"/>
    <w:basedOn w:val="Absatz-Standardschriftart"/>
    <w:link w:val="berschrift2"/>
    <w:uiPriority w:val="9"/>
    <w:rsid w:val="00B8465A"/>
    <w:rPr>
      <w:rFonts w:eastAsia="Times New Roman" w:cs="Times New Roman"/>
      <w:b/>
      <w:bCs/>
      <w:sz w:val="28"/>
      <w:szCs w:val="36"/>
      <w:lang w:eastAsia="de-CH"/>
    </w:rPr>
  </w:style>
  <w:style w:type="table" w:styleId="Tabellenraster">
    <w:name w:val="Table Grid"/>
    <w:basedOn w:val="NormaleTabelle"/>
    <w:uiPriority w:val="59"/>
    <w:rsid w:val="00560267"/>
    <w:pPr>
      <w:spacing w:after="0" w:line="240" w:lineRule="auto"/>
    </w:pPr>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0267"/>
    <w:rPr>
      <w:color w:val="0563C1" w:themeColor="hyperlink"/>
      <w:u w:val="single"/>
    </w:rPr>
  </w:style>
  <w:style w:type="paragraph" w:styleId="KeinLeerraum">
    <w:name w:val="No Spacing"/>
    <w:uiPriority w:val="1"/>
    <w:qFormat/>
    <w:rsid w:val="00560267"/>
    <w:pPr>
      <w:tabs>
        <w:tab w:val="left" w:pos="851"/>
        <w:tab w:val="left" w:pos="1701"/>
        <w:tab w:val="left" w:pos="2552"/>
        <w:tab w:val="center" w:pos="5954"/>
        <w:tab w:val="right" w:pos="9072"/>
      </w:tabs>
      <w:spacing w:after="0" w:line="240" w:lineRule="auto"/>
    </w:pPr>
    <w:rPr>
      <w:rFonts w:eastAsia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zimmermann@ruz.ch"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1827</Characters>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2019-06-05T18:41:00Z</dcterms:created>
  <dcterms:modified xsi:type="dcterms:W3CDTF">2019-06-08T07:21:00Z</dcterms:modified>
</cp:coreProperties>
</file>